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2024 March</w:t>
      </w:r>
    </w:p>
    <w:p>
      <w:pPr>
        <w:pStyle w:val="Heading2"/>
      </w:pPr>
      <w:r>
        <w:rPr/>
        <w:t xml:space="preserve">Programs</w:t>
      </w:r>
    </w:p>
    <w:tbl>
      <w:tblGrid>
        <w:gridCol/>
        <w:gridCol/>
      </w:tblGrid>
      <w:tblPr>
        <w:tblW w:w="0" w:type="auto"/>
        <w:tblLayout w:type="autofit"/>
      </w:tblPr>
      <w:tr>
        <w:trPr/>
        <w:tc>
          <w:tcPr>
            <w:noWrap/>
          </w:tcPr>
          <w:p>
            <w:pPr/>
            <w:r>
              <w:rPr/>
              <w:t xml:space="preserve">Projects: Started</w:t>
            </w:r>
          </w:p>
        </w:tc>
        <w:tc>
          <w:tcPr>
            <w:noWrap/>
          </w:tcPr>
          <w:p>
            <w:pPr/>
            <w:r>
              <w:rPr/>
              <w:t xml:space="preserve">Hannah and Kim presented in Maine to 21 Recovery Community Centers about the RCO national standards</w:t>
            </w:r>
            <w:br/>
            <w:r>
              <w:rPr/>
              <w:t xml:space="preserve"> Initial planning efforts began for the CAPRSS site reviewer orientation</w:t>
            </w:r>
            <w:br/>
            <w:r>
              <w:rPr/>
              <w:t xml:space="preserve"> Hannah participated in review of RLS presentation proposals</w:t>
            </w:r>
            <w:br/>
            <w:r>
              <w:rPr/>
              <w:t xml:space="preserve"> Volusia Recovery Alliance and Alyssa's Place received their official CAPRSS letters.</w:t>
            </w:r>
          </w:p>
          <w:p>
            <w:pPr/>
            <w:r>
              <w:rPr/>
              <w:t xml:space="preserve"> </w:t>
            </w:r>
          </w:p>
        </w:tc>
      </w:tr>
      <w:tr>
        <w:trPr/>
        <w:tc>
          <w:tcPr>
            <w:noWrap/>
          </w:tcPr>
          <w:p>
            <w:pPr/>
            <w:r>
              <w:rPr/>
              <w:t xml:space="preserve">Projects: Current Highlights</w:t>
            </w:r>
          </w:p>
        </w:tc>
        <w:tc>
          <w:tcPr>
            <w:noWrap/>
          </w:tcPr>
          <w:p>
            <w:pPr/>
            <w:r>
              <w:rPr/>
              <w:t xml:space="preserve">Hannah continues to work alongside ORAU and 5 partner RCO sites in the development of a course for peers about working with pregnant and postpartum individuals.</w:t>
            </w:r>
          </w:p>
          <w:p>
            <w:pPr/>
            <w:r>
              <w:rPr/>
              <w:t xml:space="preserve"> </w:t>
            </w:r>
          </w:p>
        </w:tc>
      </w:tr>
      <w:tr>
        <w:trPr/>
        <w:tc>
          <w:tcPr>
            <w:noWrap/>
          </w:tcPr>
          <w:p>
            <w:pPr/>
            <w:r>
              <w:rPr/>
              <w:t xml:space="preserve">Projects: Completed</w:t>
            </w:r>
          </w:p>
        </w:tc>
        <w:tc>
          <w:tcPr>
            <w:noWrap/>
          </w:tcPr>
          <w:p>
            <w:pPr/>
            <w:r>
              <w:rPr/>
              <w:t xml:space="preserve">None.</w:t>
            </w:r>
          </w:p>
          <w:p>
            <w:pPr/>
            <w:r>
              <w:rPr/>
              <w:t xml:space="preserve"> </w:t>
            </w:r>
          </w:p>
        </w:tc>
      </w:tr>
      <w:tr>
        <w:trPr/>
        <w:tc>
          <w:tcPr>
            <w:noWrap/>
          </w:tcPr>
          <w:p>
            <w:pPr/>
            <w:r>
              <w:rPr/>
              <w:t xml:space="preserve">External Events</w:t>
            </w:r>
          </w:p>
        </w:tc>
        <w:tc>
          <w:tcPr>
            <w:noWrap/>
          </w:tcPr>
          <w:p>
            <w:pPr/>
            <w:r>
              <w:rPr/>
              <w:t xml:space="preserve">None.</w:t>
            </w:r>
          </w:p>
          <w:p>
            <w:pPr/>
            <w:r>
              <w:rPr/>
              <w:t xml:space="preserve"> </w:t>
            </w:r>
          </w:p>
        </w:tc>
      </w:tr>
      <w:tr>
        <w:trPr/>
        <w:tc>
          <w:tcPr>
            <w:noWrap/>
          </w:tcPr>
          <w:p>
            <w:pPr/>
            <w:r>
              <w:rPr/>
              <w:t xml:space="preserve">Current ARCO Members</w:t>
            </w:r>
          </w:p>
        </w:tc>
        <w:tc>
          <w:tcPr>
            <w:noWrap/>
          </w:tcPr>
          <w:p>
            <w:pPr/>
            <w:r>
              <w:rPr/>
              <w:t xml:space="preserve">202</w:t>
            </w:r>
          </w:p>
        </w:tc>
      </w:tr>
      <w:tr>
        <w:trPr/>
        <w:tc>
          <w:tcPr>
            <w:noWrap/>
          </w:tcPr>
          <w:p>
            <w:pPr/>
            <w:r>
              <w:rPr/>
              <w:t xml:space="preserve">ARCO Applications Received this Month</w:t>
            </w:r>
          </w:p>
        </w:tc>
        <w:tc>
          <w:tcPr>
            <w:noWrap/>
          </w:tcPr>
          <w:p>
            <w:pPr/>
            <w:r>
              <w:rPr/>
              <w:t xml:space="preserve">7</w:t>
            </w:r>
          </w:p>
        </w:tc>
      </w:tr>
      <w:tr>
        <w:trPr/>
        <w:tc>
          <w:tcPr>
            <w:noWrap/>
          </w:tcPr>
          <w:p>
            <w:pPr/>
            <w:r>
              <w:rPr/>
              <w:t xml:space="preserve">New ARCO Members Approved by Committee this Month</w:t>
            </w:r>
          </w:p>
        </w:tc>
        <w:tc>
          <w:tcPr>
            <w:noWrap/>
          </w:tcPr>
          <w:p>
            <w:pPr/>
            <w:r>
              <w:rPr/>
              <w:t xml:space="preserve">2</w:t>
            </w:r>
          </w:p>
        </w:tc>
      </w:tr>
      <w:tr>
        <w:trPr/>
        <w:tc>
          <w:tcPr>
            <w:noWrap/>
          </w:tcPr>
          <w:p>
            <w:pPr/>
            <w:r>
              <w:rPr/>
              <w:t xml:space="preserve">Current CAPRSS Accredited Organizations</w:t>
            </w:r>
          </w:p>
        </w:tc>
        <w:tc>
          <w:tcPr>
            <w:noWrap/>
          </w:tcPr>
          <w:p>
            <w:pPr/>
            <w:r>
              <w:rPr/>
              <w:t xml:space="preserve">29</w:t>
            </w:r>
          </w:p>
        </w:tc>
      </w:tr>
      <w:tr>
        <w:trPr/>
        <w:tc>
          <w:tcPr>
            <w:noWrap/>
          </w:tcPr>
          <w:p>
            <w:pPr/>
            <w:r>
              <w:rPr/>
              <w:t xml:space="preserve">Organizations in the CAPRSS Pipeline</w:t>
            </w:r>
          </w:p>
        </w:tc>
        <w:tc>
          <w:tcPr>
            <w:noWrap/>
          </w:tcPr>
          <w:p>
            <w:pPr/>
            <w:r>
              <w:rPr/>
              <w:t xml:space="preserve">82</w:t>
            </w:r>
          </w:p>
        </w:tc>
      </w:tr>
      <w:tr>
        <w:trPr/>
        <w:tc>
          <w:tcPr>
            <w:noWrap/>
          </w:tcPr>
          <w:p>
            <w:pPr/>
            <w:r>
              <w:rPr/>
              <w:t xml:space="preserve">New CAPRSS Candidates this Month</w:t>
            </w:r>
          </w:p>
        </w:tc>
        <w:tc>
          <w:tcPr>
            <w:noWrap/>
          </w:tcPr>
          <w:p>
            <w:pPr/>
            <w:r>
              <w:rPr/>
              <w:t xml:space="preserve">0</w:t>
            </w:r>
          </w:p>
        </w:tc>
      </w:tr>
    </w:tbl>
    <w:p>
      <w:pPr>
        <w:pStyle w:val="Heading2"/>
      </w:pPr>
      <w:r>
        <w:rPr/>
        <w:t xml:space="preserve">Information Technology (IT)</w:t>
      </w:r>
    </w:p>
    <w:tbl>
      <w:tblGrid>
        <w:gridCol/>
        <w:gridCol/>
      </w:tblGrid>
      <w:tblPr>
        <w:tblW w:w="0" w:type="auto"/>
        <w:tblLayout w:type="autofit"/>
      </w:tblPr>
      <w:tr>
        <w:trPr/>
        <w:tc>
          <w:tcPr>
            <w:noWrap/>
          </w:tcPr>
          <w:p>
            <w:pPr/>
            <w:r>
              <w:rPr/>
              <w:t xml:space="preserve">Projects: Started</w:t>
            </w:r>
          </w:p>
        </w:tc>
        <w:tc>
          <w:tcPr>
            <w:noWrap/>
          </w:tcPr>
          <w:p>
            <w:pPr/>
            <w:r>
              <w:rPr/>
              <w:t xml:space="preserve">Nelson has begun developing a plan to monetize the Recovery Net app over the next two years.</w:t>
            </w:r>
          </w:p>
          <w:p>
            <w:pPr/>
            <w:r>
              <w:rPr/>
              <w:t xml:space="preserve"> </w:t>
            </w:r>
          </w:p>
          <w:p>
            <w:pPr/>
            <w:r>
              <w:rPr/>
              <w:t xml:space="preserve">Beta testing of the Recovery Net app is {finally} set to begin.</w:t>
            </w:r>
          </w:p>
          <w:p>
            <w:pPr/>
            <w:r>
              <w:rPr/>
              <w:t xml:space="preserve"> </w:t>
            </w:r>
          </w:p>
        </w:tc>
      </w:tr>
      <w:tr>
        <w:trPr/>
        <w:tc>
          <w:tcPr>
            <w:noWrap/>
          </w:tcPr>
          <w:p>
            <w:pPr/>
            <w:r>
              <w:rPr/>
              <w:t xml:space="preserve">Projects: Current Highlights</w:t>
            </w:r>
          </w:p>
        </w:tc>
        <w:tc>
          <w:tcPr>
            <w:noWrap/>
          </w:tcPr>
          <w:p>
            <w:pPr/>
            <w:r>
              <w:rPr/>
              <w:t xml:space="preserve">IT hired Patrick Miller to provide support for both RDP and Recovery Net. Patrick has prior experience with RDP as a stakeholder within an RCO, and is quickly filling into his new role.</w:t>
            </w:r>
          </w:p>
          <w:p>
            <w:pPr/>
            <w:r>
              <w:rPr/>
              <w:t xml:space="preserve"> </w:t>
            </w:r>
          </w:p>
          <w:p>
            <w:pPr/>
            <w:r>
              <w:rPr/>
              <w:t xml:space="preserve">Tirza continues to work on streamlining frequently used processes, including TA requests generated to NRI, adjunct faculty invoicing, and internal marketing case management.</w:t>
            </w:r>
          </w:p>
          <w:p>
            <w:pPr/>
            <w:r>
              <w:rPr/>
              <w:t xml:space="preserve"> </w:t>
            </w:r>
          </w:p>
          <w:p>
            <w:pPr/>
            <w:r>
              <w:rPr/>
              <w:t xml:space="preserve">Jon and Nick continue to grow RDP; conducting demos, onboarding new clients, performing migrations, and developing reporting.</w:t>
            </w:r>
          </w:p>
          <w:p>
            <w:pPr/>
            <w:r>
              <w:rPr/>
              <w:t xml:space="preserve"> </w:t>
            </w:r>
          </w:p>
          <w:p>
            <w:pPr/>
            <w:r>
              <w:rPr/>
              <w:t xml:space="preserve">I (Chris) attended the leadership inservice in Washington, D.C. along with fellow directors, Patty and Joseph and I wanted to especially thank Patty and Melody for their work in putting it together! The event was energizing and surpassed my expectations.</w:t>
            </w:r>
          </w:p>
          <w:p>
            <w:pPr/>
            <w:r>
              <w:rPr/>
              <w:t xml:space="preserve"> </w:t>
            </w:r>
          </w:p>
        </w:tc>
      </w:tr>
      <w:tr>
        <w:trPr/>
        <w:tc>
          <w:tcPr>
            <w:noWrap/>
          </w:tcPr>
          <w:p>
            <w:pPr/>
            <w:r>
              <w:rPr/>
              <w:t xml:space="preserve">Projects: Completed</w:t>
            </w:r>
          </w:p>
        </w:tc>
        <w:tc>
          <w:tcPr>
            <w:noWrap/>
          </w:tcPr>
          <w:p>
            <w:pPr/>
            <w:r>
              <w:rPr/>
              <w:t xml:space="preserve">Chris completed an internal audit of the org's software usage, to identify potential cost savings in licensure and to discontinue licensure which was no longer needed. (We've implemented nearly $5,000 in annual savings.)</w:t>
            </w:r>
          </w:p>
          <w:p>
            <w:pPr/>
            <w:r>
              <w:rPr/>
              <w:t xml:space="preserve"> </w:t>
            </w:r>
          </w:p>
          <w:p>
            <w:pPr/>
            <w:r>
              <w:rPr/>
              <w:t xml:space="preserve">In collaboration with PA, we developed and issued a market survey to identify potential sources of friction around attendance of RLS.</w:t>
            </w:r>
          </w:p>
          <w:p>
            <w:pPr/>
            <w:r>
              <w:rPr/>
              <w:t xml:space="preserve"> </w:t>
            </w:r>
          </w:p>
          <w:p>
            <w:pPr/>
            <w:r>
              <w:rPr/>
              <w:t xml:space="preserve">Tirza completed a major update which helps NRI to summarize attendance of various trainings.</w:t>
            </w:r>
          </w:p>
          <w:p>
            <w:pPr/>
            <w:r>
              <w:rPr/>
              <w:t xml:space="preserve"> </w:t>
            </w:r>
          </w:p>
        </w:tc>
      </w:tr>
      <w:tr>
        <w:trPr/>
        <w:tc>
          <w:tcPr>
            <w:noWrap/>
          </w:tcPr>
          <w:p>
            <w:pPr/>
            <w:r>
              <w:rPr/>
              <w:t xml:space="preserve">External Events</w:t>
            </w:r>
          </w:p>
        </w:tc>
        <w:tc>
          <w:tcPr>
            <w:noWrap/>
          </w:tcPr>
          <w:p>
            <w:pPr/>
            <w:r>
              <w:rPr/>
              <w:t xml:space="preserve">Chris joined members of Public Affairs in Washington D.C. to film an event hosted by the O'Neill Institute at the Capitol.</w:t>
            </w:r>
          </w:p>
          <w:p>
            <w:pPr/>
            <w:r>
              <w:rPr/>
              <w:t xml:space="preserve"> </w:t>
            </w:r>
          </w:p>
        </w:tc>
      </w:tr>
      <w:tr>
        <w:trPr/>
        <w:tc>
          <w:tcPr>
            <w:noWrap/>
          </w:tcPr>
          <w:p>
            <w:pPr/>
            <w:r>
              <w:rPr/>
              <w:t xml:space="preserve">Current RDP Users (Agencies)</w:t>
            </w:r>
          </w:p>
        </w:tc>
        <w:tc>
          <w:tcPr>
            <w:noWrap/>
          </w:tcPr>
          <w:p>
            <w:pPr/>
            <w:r>
              <w:rPr/>
              <w:t xml:space="preserve">78</w:t>
            </w:r>
          </w:p>
        </w:tc>
      </w:tr>
      <w:tr>
        <w:trPr/>
        <w:tc>
          <w:tcPr>
            <w:noWrap/>
          </w:tcPr>
          <w:p>
            <w:pPr/>
            <w:r>
              <w:rPr/>
              <w:t xml:space="preserve">Current RDP Users (Individuals)</w:t>
            </w:r>
          </w:p>
        </w:tc>
        <w:tc>
          <w:tcPr>
            <w:noWrap/>
          </w:tcPr>
          <w:p>
            <w:pPr/>
            <w:r>
              <w:rPr/>
              <w:t xml:space="preserve">1295</w:t>
            </w:r>
          </w:p>
        </w:tc>
      </w:tr>
      <w:tr>
        <w:trPr/>
        <w:tc>
          <w:tcPr>
            <w:noWrap/>
          </w:tcPr>
          <w:p>
            <w:pPr/>
            <w:r>
              <w:rPr/>
              <w:t xml:space="preserve">New RDP Users (Agencies) this Month</w:t>
            </w:r>
          </w:p>
        </w:tc>
        <w:tc>
          <w:tcPr>
            <w:noWrap/>
          </w:tcPr>
          <w:p>
            <w:pPr/>
            <w:r>
              <w:rPr/>
              <w:t xml:space="preserve">2</w:t>
            </w:r>
          </w:p>
        </w:tc>
      </w:tr>
      <w:tr>
        <w:trPr/>
        <w:tc>
          <w:tcPr>
            <w:noWrap/>
          </w:tcPr>
          <w:p>
            <w:pPr/>
            <w:r>
              <w:rPr/>
              <w:t xml:space="preserve">New RDP Users (Individuals) this Month</w:t>
            </w:r>
          </w:p>
        </w:tc>
        <w:tc>
          <w:tcPr>
            <w:noWrap/>
          </w:tcPr>
          <w:p>
            <w:pPr/>
            <w:r>
              <w:rPr/>
              <w:t xml:space="preserve">65</w:t>
            </w:r>
          </w:p>
        </w:tc>
      </w:tr>
      <w:tr>
        <w:trPr/>
        <w:tc>
          <w:tcPr>
            <w:noWrap/>
          </w:tcPr>
          <w:p>
            <w:pPr/>
            <w:r>
              <w:rPr/>
              <w:t xml:space="preserve">RDP Support Tickets Opened this Month</w:t>
            </w:r>
          </w:p>
        </w:tc>
        <w:tc>
          <w:tcPr>
            <w:noWrap/>
          </w:tcPr>
          <w:p>
            <w:pPr/>
            <w:r>
              <w:rPr/>
              <w:t xml:space="preserve">192</w:t>
            </w:r>
          </w:p>
        </w:tc>
      </w:tr>
      <w:tr>
        <w:trPr/>
        <w:tc>
          <w:tcPr>
            <w:noWrap/>
          </w:tcPr>
          <w:p>
            <w:pPr/>
            <w:r>
              <w:rPr/>
              <w:t xml:space="preserve">RDP Support Tickets Closed this Month</w:t>
            </w:r>
          </w:p>
        </w:tc>
        <w:tc>
          <w:tcPr>
            <w:noWrap/>
          </w:tcPr>
          <w:p>
            <w:pPr/>
            <w:r>
              <w:rPr/>
              <w:t xml:space="preserve">196</w:t>
            </w:r>
          </w:p>
        </w:tc>
      </w:tr>
      <w:tr>
        <w:trPr/>
        <w:tc>
          <w:tcPr>
            <w:noWrap/>
          </w:tcPr>
          <w:p>
            <w:pPr/>
            <w:r>
              <w:rPr/>
              <w:t xml:space="preserve">RDP Demos Given this Month</w:t>
            </w:r>
          </w:p>
        </w:tc>
        <w:tc>
          <w:tcPr>
            <w:noWrap/>
          </w:tcPr>
          <w:p>
            <w:pPr/>
            <w:r>
              <w:rPr/>
              <w:t xml:space="preserve">7</w:t>
            </w:r>
          </w:p>
        </w:tc>
      </w:tr>
      <w:tr>
        <w:trPr/>
        <w:tc>
          <w:tcPr>
            <w:noWrap/>
          </w:tcPr>
          <w:p>
            <w:pPr/>
            <w:r>
              <w:rPr/>
              <w:t xml:space="preserve">RDP Trainings Given this Month</w:t>
            </w:r>
          </w:p>
        </w:tc>
        <w:tc>
          <w:tcPr>
            <w:noWrap/>
          </w:tcPr>
          <w:p>
            <w:pPr/>
            <w:r>
              <w:rPr/>
              <w:t xml:space="preserve">14</w:t>
            </w:r>
          </w:p>
        </w:tc>
      </w:tr>
      <w:tr>
        <w:trPr/>
        <w:tc>
          <w:tcPr>
            <w:noWrap/>
          </w:tcPr>
          <w:p>
            <w:pPr/>
            <w:r>
              <w:rPr/>
              <w:t xml:space="preserve">Current RecoveryNet Users (Agencies)</w:t>
            </w:r>
          </w:p>
        </w:tc>
        <w:tc>
          <w:tcPr>
            <w:noWrap/>
          </w:tcPr>
          <w:p>
            <w:pPr/>
            <w:r>
              <w:rPr/>
              <w:t xml:space="preserve">0</w:t>
            </w:r>
          </w:p>
        </w:tc>
      </w:tr>
      <w:tr>
        <w:trPr/>
        <w:tc>
          <w:tcPr>
            <w:noWrap/>
          </w:tcPr>
          <w:p>
            <w:pPr/>
            <w:r>
              <w:rPr/>
              <w:t xml:space="preserve">Current RecoveryNet Users (Individuals)</w:t>
            </w:r>
          </w:p>
        </w:tc>
        <w:tc>
          <w:tcPr>
            <w:noWrap/>
          </w:tcPr>
          <w:p>
            <w:pPr/>
            <w:r>
              <w:rPr/>
              <w:t xml:space="preserve">0</w:t>
            </w:r>
          </w:p>
        </w:tc>
      </w:tr>
      <w:tr>
        <w:trPr/>
        <w:tc>
          <w:tcPr>
            <w:noWrap/>
          </w:tcPr>
          <w:p>
            <w:pPr/>
            <w:r>
              <w:rPr/>
              <w:t xml:space="preserve">New RecoveryNet Users (Agencies)</w:t>
            </w:r>
          </w:p>
        </w:tc>
        <w:tc>
          <w:tcPr>
            <w:noWrap/>
          </w:tcPr>
          <w:p>
            <w:pPr/>
            <w:r>
              <w:rPr/>
              <w:t xml:space="preserve">0</w:t>
            </w:r>
          </w:p>
        </w:tc>
      </w:tr>
      <w:tr>
        <w:trPr/>
        <w:tc>
          <w:tcPr>
            <w:noWrap/>
          </w:tcPr>
          <w:p>
            <w:pPr/>
            <w:r>
              <w:rPr/>
              <w:t xml:space="preserve">New RecoveryNet Users (Individuals)</w:t>
            </w:r>
          </w:p>
        </w:tc>
        <w:tc>
          <w:tcPr>
            <w:noWrap/>
          </w:tcPr>
          <w:p>
            <w:pPr/>
            <w:r>
              <w:rPr/>
              <w:t xml:space="preserve">0</w:t>
            </w:r>
          </w:p>
        </w:tc>
      </w:tr>
      <w:tr>
        <w:trPr/>
        <w:tc>
          <w:tcPr>
            <w:noWrap/>
          </w:tcPr>
          <w:p>
            <w:pPr/>
            <w:r>
              <w:rPr/>
              <w:t xml:space="preserve">Internal Tickets Opened</w:t>
            </w:r>
          </w:p>
        </w:tc>
        <w:tc>
          <w:tcPr>
            <w:noWrap/>
          </w:tcPr>
          <w:p>
            <w:pPr/>
            <w:r>
              <w:rPr/>
              <w:t xml:space="preserve">25</w:t>
            </w:r>
          </w:p>
        </w:tc>
      </w:tr>
      <w:tr>
        <w:trPr/>
        <w:tc>
          <w:tcPr>
            <w:noWrap/>
          </w:tcPr>
          <w:p>
            <w:pPr/>
            <w:r>
              <w:rPr/>
              <w:t xml:space="preserve">Internal Tickets Closed</w:t>
            </w:r>
          </w:p>
        </w:tc>
        <w:tc>
          <w:tcPr>
            <w:noWrap/>
          </w:tcPr>
          <w:p>
            <w:pPr/>
            <w:r>
              <w:rPr/>
              <w:t xml:space="preserve">33</w:t>
            </w:r>
          </w:p>
        </w:tc>
      </w:tr>
    </w:tbl>
    <w:p>
      <w:pPr>
        <w:pStyle w:val="Heading2"/>
      </w:pPr>
      <w:r>
        <w:rPr/>
        <w:t xml:space="preserve">Public Affairs - MARCOM</w:t>
      </w:r>
    </w:p>
    <w:tbl>
      <w:tblGrid>
        <w:gridCol/>
        <w:gridCol/>
      </w:tblGrid>
      <w:tblPr>
        <w:tblW w:w="0" w:type="auto"/>
        <w:tblLayout w:type="autofit"/>
      </w:tblPr>
      <w:tr>
        <w:trPr/>
        <w:tc>
          <w:tcPr>
            <w:noWrap/>
          </w:tcPr>
          <w:p>
            <w:pPr/>
            <w:r>
              <w:rPr/>
              <w:t xml:space="preserve">Projects: Started</w:t>
            </w:r>
          </w:p>
        </w:tc>
        <w:tc>
          <w:tcPr>
            <w:noWrap/>
          </w:tcPr>
          <w:p>
            <w:pPr/>
            <w:r>
              <w:rPr/>
              <w:t xml:space="preserve">Nicole and Oliver started Annual Report metric gathering.</w:t>
            </w:r>
            <w:br/>
            <w:r>
              <w:rPr/>
              <w:t xml:space="preserve"> The podcast team started booking next season of podcast guests and brainstorming next steps for the show.</w:t>
            </w:r>
            <w:br/>
            <w:r>
              <w:rPr/>
              <w:t xml:space="preserve"> We are compiling Social Media data to revamp our approach to social media involvement.</w:t>
            </w:r>
            <w:br/>
            <w:r>
              <w:rPr/>
              <w:t xml:space="preserve"> Several Social Media campaigns are being frame worked to maximize reach and engagement.</w:t>
            </w:r>
          </w:p>
          <w:p>
            <w:pPr/>
            <w:r>
              <w:rPr/>
              <w:t xml:space="preserve"> </w:t>
            </w:r>
          </w:p>
          <w:p>
            <w:pPr/>
            <w:r>
              <w:rPr/>
              <w:t xml:space="preserve">For marketing we created QR codes for Recovery pop-ups, assisted with adding graphics for Boots on the Ground site similar to the toolkit on the RLS site for social posting directly from page. We ordered marketing materials for 3 events and to replenish inventory at HQ.</w:t>
            </w:r>
          </w:p>
          <w:p>
            <w:pPr/>
            <w:r>
              <w:rPr/>
              <w:t xml:space="preserve"> </w:t>
            </w:r>
          </w:p>
          <w:p>
            <w:pPr/>
            <w:r>
              <w:rPr/>
              <w:t xml:space="preserve">For programs we laid out the PRCC Site Report.</w:t>
            </w:r>
          </w:p>
          <w:p>
            <w:pPr/>
            <w:r>
              <w:rPr/>
              <w:t xml:space="preserve"> </w:t>
            </w:r>
          </w:p>
          <w:p>
            <w:pPr/>
            <w:r>
              <w:rPr/>
              <w:t xml:space="preserve">For RLS we created a mailchimp template and updated the RLS Toolkit web page. We created an RLS postcard with discount code and updated multiple pages including the landing page. We also assisted with testing exhibitors checkout process through CVENT platform.</w:t>
            </w:r>
          </w:p>
          <w:p>
            <w:pPr/>
            <w:r>
              <w:rPr/>
              <w:t xml:space="preserve"> </w:t>
            </w:r>
          </w:p>
          <w:p>
            <w:pPr/>
            <w:r>
              <w:rPr/>
              <w:t xml:space="preserve">For AHR we created a save the date graphic and created a mailchimp template.</w:t>
            </w:r>
          </w:p>
          <w:p>
            <w:pPr/>
            <w:r>
              <w:rPr/>
              <w:t xml:space="preserve"> </w:t>
            </w:r>
          </w:p>
        </w:tc>
      </w:tr>
      <w:tr>
        <w:trPr/>
        <w:tc>
          <w:tcPr>
            <w:noWrap/>
          </w:tcPr>
          <w:p>
            <w:pPr/>
            <w:r>
              <w:rPr/>
              <w:t xml:space="preserve">Projects: Current Highlights</w:t>
            </w:r>
          </w:p>
        </w:tc>
        <w:tc>
          <w:tcPr>
            <w:noWrap/>
          </w:tcPr>
          <w:p>
            <w:pPr/>
            <w:r>
              <w:rPr/>
              <w:t xml:space="preserve">We are gearing up for the back half of season 2 for the podcast has been great.</w:t>
            </w:r>
            <w:br/>
            <w:r>
              <w:rPr/>
              <w:t xml:space="preserve"> We are have been brainstorming some innovative ideas on how we present the Annual Report and have come up with some very exciting ideas. It will become good content to connect with our constituents throughout the year.</w:t>
            </w:r>
            <w:br/>
            <w:r>
              <w:rPr/>
              <w:t xml:space="preserve"> We developed more varied content production which has been refreshing, and the metrics show it’s good for social media engagement.</w:t>
            </w:r>
          </w:p>
          <w:p>
            <w:pPr/>
            <w:r>
              <w:rPr/>
              <w:t xml:space="preserve"> </w:t>
            </w:r>
          </w:p>
        </w:tc>
      </w:tr>
      <w:tr>
        <w:trPr/>
        <w:tc>
          <w:tcPr>
            <w:noWrap/>
          </w:tcPr>
          <w:p>
            <w:pPr/>
            <w:r>
              <w:rPr/>
              <w:t xml:space="preserve">Projects: Completed</w:t>
            </w:r>
          </w:p>
        </w:tc>
        <w:tc>
          <w:tcPr>
            <w:noWrap/>
          </w:tcPr>
          <w:p>
            <w:pPr/>
            <w:r>
              <w:rPr/>
              <w:t xml:space="preserve">The BOTG 2022 and 2023 rebrand and social media “I’m attending” graphics are completed.</w:t>
            </w:r>
            <w:br/>
            <w:r>
              <w:rPr/>
              <w:t xml:space="preserve"> The NHRTAC February Training is packaged for delivery.</w:t>
            </w:r>
            <w:br/>
            <w:r>
              <w:rPr/>
              <w:t xml:space="preserve"> They completed Social Media graphics for IL, SC, ORN, and FL.</w:t>
            </w:r>
          </w:p>
          <w:p>
            <w:pPr/>
            <w:r>
              <w:rPr/>
              <w:t xml:space="preserve"> </w:t>
            </w:r>
          </w:p>
        </w:tc>
      </w:tr>
      <w:tr>
        <w:trPr/>
        <w:tc>
          <w:tcPr>
            <w:noWrap/>
          </w:tcPr>
          <w:p>
            <w:pPr/>
            <w:r>
              <w:rPr/>
              <w:t xml:space="preserve">External Events</w:t>
            </w:r>
          </w:p>
        </w:tc>
        <w:tc>
          <w:tcPr>
            <w:noWrap/>
          </w:tcPr>
          <w:p>
            <w:pPr/>
            <w:r>
              <w:rPr/>
              <w:t xml:space="preserve">1 - Podcast Interviews</w:t>
            </w:r>
          </w:p>
          <w:p>
            <w:pPr/>
            <w:r>
              <w:rPr/>
              <w:t xml:space="preserve"> </w:t>
            </w:r>
          </w:p>
        </w:tc>
      </w:tr>
      <w:tr>
        <w:trPr/>
        <w:tc>
          <w:tcPr>
            <w:noWrap/>
          </w:tcPr>
          <w:p>
            <w:pPr/>
            <w:r>
              <w:rPr/>
              <w:t xml:space="preserve">Newsletters Sent</w:t>
            </w:r>
          </w:p>
        </w:tc>
        <w:tc>
          <w:tcPr>
            <w:noWrap/>
          </w:tcPr>
          <w:p>
            <w:pPr/>
            <w:r>
              <w:rPr/>
              <w:t xml:space="preserve">13</w:t>
            </w:r>
          </w:p>
        </w:tc>
      </w:tr>
      <w:tr>
        <w:trPr/>
        <w:tc>
          <w:tcPr>
            <w:noWrap/>
          </w:tcPr>
          <w:p>
            <w:pPr/>
            <w:r>
              <w:rPr/>
              <w:t xml:space="preserve">Newsletters Subscribers</w:t>
            </w:r>
          </w:p>
        </w:tc>
        <w:tc>
          <w:tcPr>
            <w:noWrap/>
          </w:tcPr>
          <w:p>
            <w:pPr/>
            <w:r>
              <w:rPr/>
              <w:t xml:space="preserve">16887</w:t>
            </w:r>
          </w:p>
        </w:tc>
      </w:tr>
      <w:tr>
        <w:trPr/>
        <w:tc>
          <w:tcPr>
            <w:noWrap/>
          </w:tcPr>
          <w:p>
            <w:pPr/>
            <w:r>
              <w:rPr/>
              <w:t xml:space="preserve">New Newsletter Subscribers</w:t>
            </w:r>
          </w:p>
        </w:tc>
        <w:tc>
          <w:tcPr>
            <w:noWrap/>
          </w:tcPr>
          <w:p>
            <w:pPr/>
          </w:p>
        </w:tc>
      </w:tr>
      <w:tr>
        <w:trPr/>
        <w:tc>
          <w:tcPr>
            <w:noWrap/>
          </w:tcPr>
          <w:p>
            <w:pPr/>
            <w:r>
              <w:rPr/>
              <w:t xml:space="preserve">Social Media Posts</w:t>
            </w:r>
          </w:p>
        </w:tc>
        <w:tc>
          <w:tcPr>
            <w:noWrap/>
          </w:tcPr>
          <w:p>
            <w:pPr/>
            <w:r>
              <w:rPr/>
              <w:t xml:space="preserve">71</w:t>
            </w:r>
          </w:p>
        </w:tc>
      </w:tr>
      <w:tr>
        <w:trPr/>
        <w:tc>
          <w:tcPr>
            <w:noWrap/>
          </w:tcPr>
          <w:p>
            <w:pPr/>
            <w:r>
              <w:rPr/>
              <w:t xml:space="preserve">Twitter Followers</w:t>
            </w:r>
          </w:p>
        </w:tc>
        <w:tc>
          <w:tcPr>
            <w:noWrap/>
          </w:tcPr>
          <w:p>
            <w:pPr/>
            <w:r>
              <w:rPr/>
              <w:t xml:space="preserve">12000</w:t>
            </w:r>
          </w:p>
        </w:tc>
      </w:tr>
      <w:tr>
        <w:trPr/>
        <w:tc>
          <w:tcPr>
            <w:noWrap/>
          </w:tcPr>
          <w:p>
            <w:pPr/>
            <w:r>
              <w:rPr/>
              <w:t xml:space="preserve">Facebook Followers</w:t>
            </w:r>
          </w:p>
        </w:tc>
        <w:tc>
          <w:tcPr>
            <w:noWrap/>
          </w:tcPr>
          <w:p>
            <w:pPr/>
            <w:r>
              <w:rPr/>
              <w:t xml:space="preserve">31000</w:t>
            </w:r>
          </w:p>
        </w:tc>
      </w:tr>
      <w:tr>
        <w:trPr/>
        <w:tc>
          <w:tcPr>
            <w:noWrap/>
          </w:tcPr>
          <w:p>
            <w:pPr/>
            <w:r>
              <w:rPr/>
              <w:t xml:space="preserve">LinkedIn Followers</w:t>
            </w:r>
          </w:p>
        </w:tc>
        <w:tc>
          <w:tcPr>
            <w:noWrap/>
          </w:tcPr>
          <w:p>
            <w:pPr/>
            <w:r>
              <w:rPr/>
              <w:t xml:space="preserve">4154</w:t>
            </w:r>
          </w:p>
        </w:tc>
      </w:tr>
      <w:tr>
        <w:trPr/>
        <w:tc>
          <w:tcPr>
            <w:noWrap/>
          </w:tcPr>
          <w:p>
            <w:pPr/>
            <w:r>
              <w:rPr/>
              <w:t xml:space="preserve">Instagram Followers</w:t>
            </w:r>
          </w:p>
        </w:tc>
        <w:tc>
          <w:tcPr>
            <w:noWrap/>
          </w:tcPr>
          <w:p>
            <w:pPr/>
            <w:r>
              <w:rPr/>
              <w:t xml:space="preserve">8420</w:t>
            </w:r>
          </w:p>
        </w:tc>
      </w:tr>
      <w:tr>
        <w:trPr/>
        <w:tc>
          <w:tcPr>
            <w:noWrap/>
          </w:tcPr>
          <w:p>
            <w:pPr/>
            <w:r>
              <w:rPr/>
              <w:t xml:space="preserve">Website Visits</w:t>
            </w:r>
          </w:p>
        </w:tc>
        <w:tc>
          <w:tcPr>
            <w:noWrap/>
          </w:tcPr>
          <w:p>
            <w:pPr/>
            <w:r>
              <w:rPr/>
              <w:t xml:space="preserve">41000</w:t>
            </w:r>
          </w:p>
        </w:tc>
      </w:tr>
      <w:tr>
        <w:trPr/>
        <w:tc>
          <w:tcPr>
            <w:noWrap/>
          </w:tcPr>
          <w:p>
            <w:pPr/>
            <w:r>
              <w:rPr/>
              <w:t xml:space="preserve">Podcasts Launched</w:t>
            </w:r>
          </w:p>
        </w:tc>
        <w:tc>
          <w:tcPr>
            <w:noWrap/>
          </w:tcPr>
          <w:p>
            <w:pPr/>
            <w:r>
              <w:rPr/>
              <w:t xml:space="preserve">2</w:t>
            </w:r>
          </w:p>
        </w:tc>
      </w:tr>
      <w:tr>
        <w:trPr/>
        <w:tc>
          <w:tcPr>
            <w:noWrap/>
          </w:tcPr>
          <w:p>
            <w:pPr/>
            <w:r>
              <w:rPr/>
              <w:t xml:space="preserve">Documentaries Completed</w:t>
            </w:r>
          </w:p>
        </w:tc>
        <w:tc>
          <w:tcPr>
            <w:noWrap/>
          </w:tcPr>
          <w:p>
            <w:pPr/>
          </w:p>
        </w:tc>
      </w:tr>
      <w:tr>
        <w:trPr/>
        <w:tc>
          <w:tcPr>
            <w:noWrap/>
          </w:tcPr>
          <w:p>
            <w:pPr/>
            <w:r>
              <w:rPr/>
              <w:t xml:space="preserve">Donations Received</w:t>
            </w:r>
          </w:p>
        </w:tc>
        <w:tc>
          <w:tcPr>
            <w:noWrap/>
          </w:tcPr>
          <w:p>
            <w:pPr/>
          </w:p>
        </w:tc>
      </w:tr>
      <w:tr>
        <w:trPr/>
        <w:tc>
          <w:tcPr>
            <w:noWrap/>
          </w:tcPr>
          <w:p>
            <w:pPr/>
            <w:r>
              <w:rPr/>
              <w:t xml:space="preserve">Fund Dev: Current Members</w:t>
            </w:r>
          </w:p>
        </w:tc>
        <w:tc>
          <w:tcPr>
            <w:noWrap/>
          </w:tcPr>
          <w:p>
            <w:pPr/>
          </w:p>
        </w:tc>
      </w:tr>
      <w:tr>
        <w:trPr/>
        <w:tc>
          <w:tcPr>
            <w:noWrap/>
          </w:tcPr>
          <w:p>
            <w:pPr/>
            <w:r>
              <w:rPr/>
              <w:t xml:space="preserve">Fund Dev: New Members</w:t>
            </w:r>
          </w:p>
        </w:tc>
        <w:tc>
          <w:tcPr>
            <w:noWrap/>
          </w:tcPr>
          <w:p>
            <w:pPr/>
          </w:p>
        </w:tc>
      </w:tr>
      <w:tr>
        <w:trPr/>
        <w:tc>
          <w:tcPr>
            <w:noWrap/>
          </w:tcPr>
          <w:p>
            <w:pPr/>
            <w:r>
              <w:rPr/>
              <w:t xml:space="preserve">Fund Dev: Lapsed Members</w:t>
            </w:r>
          </w:p>
        </w:tc>
        <w:tc>
          <w:tcPr>
            <w:noWrap/>
          </w:tcPr>
          <w:p>
            <w:pPr/>
          </w:p>
        </w:tc>
      </w:tr>
    </w:tbl>
    <w:p>
      <w:pPr>
        <w:pStyle w:val="Heading2"/>
      </w:pPr>
      <w:r>
        <w:rPr/>
        <w:t xml:space="preserve">Executive Team</w:t>
      </w:r>
    </w:p>
    <w:tbl>
      <w:tblGrid>
        <w:gridCol/>
        <w:gridCol/>
      </w:tblGrid>
      <w:tblPr>
        <w:tblW w:w="0" w:type="auto"/>
        <w:tblLayout w:type="autofit"/>
      </w:tblPr>
      <w:tr>
        <w:trPr/>
        <w:tc>
          <w:tcPr>
            <w:noWrap/>
          </w:tcPr>
          <w:p>
            <w:pPr/>
            <w:r>
              <w:rPr/>
              <w:t xml:space="preserve">Projects: Started</w:t>
            </w:r>
          </w:p>
        </w:tc>
        <w:tc>
          <w:tcPr>
            <w:noWrap/>
          </w:tcPr>
          <w:p>
            <w:pPr/>
            <w:r>
              <w:rPr/>
              <w:t xml:space="preserve">The Leadership Team had an in-person retreat on March 18th and 19th in Washington, D.C. Day one was focused on creating a shared leadership structure and was facilitated by Sarah Bryer with Race Equity Partners. The team identified priorities on day 2 and a list of action items. </w:t>
            </w:r>
          </w:p>
          <w:p>
            <w:pPr/>
            <w:r>
              <w:rPr/>
              <w:t xml:space="preserve"> </w:t>
            </w:r>
          </w:p>
          <w:p>
            <w:pPr/>
            <w:r>
              <w:rPr/>
              <w:t xml:space="preserve">The U.S. Department of State reached out to us to request our assistance with planning an International Recovery Leadership Summit on September 30th, International Recovery Day. They sent a scope of work, and we are working on submitting a proposal for funding to coordinate the virtual summit. Michael Botticelli is leading this effort with the Department of State. </w:t>
            </w:r>
          </w:p>
          <w:p>
            <w:pPr/>
            <w:r>
              <w:rPr/>
              <w:t xml:space="preserve"> </w:t>
            </w:r>
          </w:p>
          <w:p>
            <w:pPr/>
            <w:r>
              <w:rPr/>
              <w:t xml:space="preserve">We began providing TA under the SPARK contract this month. We are also working on a SPARK technical expert panel on rights in recovery </w:t>
            </w:r>
          </w:p>
          <w:p>
            <w:pPr/>
            <w:r>
              <w:rPr/>
              <w:t xml:space="preserve"> </w:t>
            </w:r>
          </w:p>
          <w:p>
            <w:pPr/>
            <w:r>
              <w:rPr/>
              <w:t xml:space="preserve">We have created a small committee of harm reduction subject matter experts to meet with our team to provide feedback and guidance on our harm reduction projects. The first meeting will be on April 12th. </w:t>
            </w:r>
          </w:p>
          <w:p>
            <w:pPr/>
            <w:r>
              <w:rPr/>
              <w:t xml:space="preserve"> </w:t>
            </w:r>
          </w:p>
          <w:p>
            <w:pPr/>
            <w:r>
              <w:rPr/>
              <w:t xml:space="preserve">The advocacy team met with Shelly Weisman (O’Neill Institute) and Ryan Hampton (Recovery Advocacy Project) to explore a partnership to support the Recovery Appointments Project- to encourage, educate and engage people in recovery to pursue appointment to public office- especially within the Administration and federal agencies. </w:t>
            </w:r>
          </w:p>
          <w:p>
            <w:pPr/>
            <w:r>
              <w:rPr/>
              <w:t xml:space="preserve"> </w:t>
            </w:r>
          </w:p>
          <w:p>
            <w:pPr/>
            <w:r>
              <w:rPr/>
              <w:t xml:space="preserve">Met with Rebecca Northrup, Executive Director of AMERSA, to learn more about one another’s work and explore opportunities to collaborate. </w:t>
            </w:r>
          </w:p>
          <w:p>
            <w:pPr/>
            <w:r>
              <w:rPr/>
              <w:t xml:space="preserve"> </w:t>
            </w:r>
          </w:p>
          <w:p>
            <w:pPr/>
            <w:r>
              <w:rPr/>
              <w:t xml:space="preserve">We are working with SAMHSA to collaborate on a meeting in Denver following the Reco very Leadership Summit on Harm Reduction and Recovery. SAMHSA is convening ham reduction and recovery experts to have dialogue of the intersection of harm reduction and recovery. </w:t>
            </w:r>
          </w:p>
          <w:p>
            <w:pPr/>
            <w:r>
              <w:rPr/>
              <w:t xml:space="preserve"> </w:t>
            </w:r>
          </w:p>
          <w:p>
            <w:pPr/>
            <w:r>
              <w:rPr/>
              <w:t xml:space="preserve">Began the onboarding process with our new CFO (The Goldin Group). The first steps have been to provide access to our accounts and platforms for GG to be able to make transactions. Now we are working on refining the chart of accounts for the set up and migration of Sage Intacct. </w:t>
            </w:r>
          </w:p>
          <w:p>
            <w:pPr/>
            <w:r>
              <w:rPr/>
              <w:t xml:space="preserve"> </w:t>
            </w:r>
          </w:p>
          <w:p>
            <w:pPr/>
            <w:r>
              <w:rPr/>
              <w:t xml:space="preserve">Met with NASADAD staff for a conversation about their rebranding project, providing external partner feedback.</w:t>
            </w:r>
          </w:p>
          <w:p>
            <w:pPr/>
            <w:r>
              <w:rPr/>
              <w:t xml:space="preserve"> </w:t>
            </w:r>
          </w:p>
        </w:tc>
      </w:tr>
      <w:tr>
        <w:trPr/>
        <w:tc>
          <w:tcPr>
            <w:noWrap/>
          </w:tcPr>
          <w:p>
            <w:pPr/>
            <w:r>
              <w:rPr/>
              <w:t xml:space="preserve">Projects: Current Highlights</w:t>
            </w:r>
          </w:p>
        </w:tc>
        <w:tc>
          <w:tcPr>
            <w:noWrap/>
          </w:tcPr>
          <w:p>
            <w:pPr/>
            <w:r>
              <w:rPr/>
              <w:t xml:space="preserve">Internal TTA processes in Salesforce have been sharpened and are being used by the team making NHRTAC TA easier to track and report on. </w:t>
            </w:r>
          </w:p>
          <w:p>
            <w:pPr/>
            <w:r>
              <w:rPr/>
              <w:t xml:space="preserve"> </w:t>
            </w:r>
          </w:p>
          <w:p>
            <w:pPr/>
            <w:r>
              <w:rPr/>
              <w:t xml:space="preserve">Continuing to meet with SAMHSA Office of Recovery to plan for the Recovery Month events we are collaborating on.</w:t>
            </w:r>
          </w:p>
          <w:p>
            <w:pPr/>
            <w:r>
              <w:rPr/>
              <w:t xml:space="preserve"> </w:t>
            </w:r>
          </w:p>
        </w:tc>
      </w:tr>
      <w:tr>
        <w:trPr/>
        <w:tc>
          <w:tcPr>
            <w:noWrap/>
          </w:tcPr>
          <w:p>
            <w:pPr/>
            <w:r>
              <w:rPr/>
              <w:t xml:space="preserve">Projects: Completed</w:t>
            </w:r>
          </w:p>
        </w:tc>
        <w:tc>
          <w:tcPr>
            <w:noWrap/>
          </w:tcPr>
          <w:p>
            <w:pPr/>
            <w:r>
              <w:rPr/>
              <w:t xml:space="preserve">Hired IT Specialist - Patrick Miller, who will be working with Nelson on the Recovery App</w:t>
            </w:r>
          </w:p>
          <w:p>
            <w:pPr/>
            <w:r>
              <w:rPr/>
              <w:t xml:space="preserve"> </w:t>
            </w:r>
          </w:p>
        </w:tc>
      </w:tr>
      <w:tr>
        <w:trPr/>
        <w:tc>
          <w:tcPr>
            <w:noWrap/>
          </w:tcPr>
          <w:p>
            <w:pPr/>
            <w:r>
              <w:rPr/>
              <w:t xml:space="preserve">External Events</w:t>
            </w:r>
          </w:p>
        </w:tc>
        <w:tc>
          <w:tcPr>
            <w:noWrap/>
          </w:tcPr>
          <w:p>
            <w:pPr/>
            <w:r>
              <w:rPr/>
              <w:t xml:space="preserve">Patty – Presented at the MCRSP Conference, Jefferson City MO, March 4-5, 2024 </w:t>
            </w:r>
          </w:p>
          <w:p>
            <w:pPr/>
            <w:r>
              <w:rPr/>
              <w:t xml:space="preserve"> </w:t>
            </w:r>
          </w:p>
          <w:p>
            <w:pPr/>
            <w:r>
              <w:rPr/>
              <w:t xml:space="preserve">Patty – Attended Missouri 9th Annual Recovery Day/Hill Day, Jefferson City MO, March 5 </w:t>
            </w:r>
          </w:p>
          <w:p>
            <w:pPr/>
            <w:r>
              <w:rPr/>
              <w:t xml:space="preserve"> </w:t>
            </w:r>
          </w:p>
          <w:p>
            <w:pPr/>
            <w:r>
              <w:rPr/>
              <w:t xml:space="preserve">Joseph – Attended FL contract quarterly meeting, Orlando, March 27 </w:t>
            </w:r>
          </w:p>
          <w:p>
            <w:pPr/>
            <w:r>
              <w:rPr/>
              <w:t xml:space="preserve"> </w:t>
            </w:r>
          </w:p>
        </w:tc>
      </w:tr>
    </w:tbl>
    <w:p>
      <w:pPr>
        <w:pStyle w:val="Heading2"/>
      </w:pPr>
      <w:r>
        <w:rPr/>
        <w:t xml:space="preserve">Public Affairs - Advocacy</w:t>
      </w:r>
    </w:p>
    <w:tbl>
      <w:tblGrid>
        <w:gridCol/>
        <w:gridCol/>
      </w:tblGrid>
      <w:tblPr>
        <w:tblW w:w="0" w:type="auto"/>
        <w:tblLayout w:type="autofit"/>
      </w:tblPr>
      <w:tr>
        <w:trPr/>
        <w:tc>
          <w:tcPr>
            <w:noWrap/>
          </w:tcPr>
          <w:p>
            <w:pPr/>
            <w:r>
              <w:rPr/>
              <w:t xml:space="preserve">Projects: Started</w:t>
            </w:r>
          </w:p>
        </w:tc>
        <w:tc>
          <w:tcPr>
            <w:noWrap/>
          </w:tcPr>
          <w:p>
            <w:pPr/>
            <w:r>
              <w:rPr/>
              <w:t xml:space="preserve">This month the Advocacy team cohosted and presented at two congressional briefings. In partnership with the Drug Policy Alliance and the Alliance to End Hunger we presented in the House and Senate regarding the RESTORE Act and repealing the SNAP drug felony ban. We had excellent attendance with key staffers engaged.</w:t>
            </w:r>
          </w:p>
          <w:p>
            <w:pPr/>
            <w:r>
              <w:rPr/>
              <w:t xml:space="preserve"> </w:t>
            </w:r>
          </w:p>
          <w:p>
            <w:pPr/>
            <w:r>
              <w:rPr/>
              <w:t xml:space="preserve">We also participated in one additional congressional briefing that was hosted by Georgetown University. We discussed the “Next Stage of Addressing the Addiction and Overdose Epidemic” focusing on the importance of involving people with lived experience. This was very well attended.</w:t>
            </w:r>
          </w:p>
          <w:p>
            <w:pPr/>
            <w:r>
              <w:rPr/>
              <w:t xml:space="preserve"> </w:t>
            </w:r>
          </w:p>
        </w:tc>
      </w:tr>
      <w:tr>
        <w:trPr/>
        <w:tc>
          <w:tcPr>
            <w:noWrap/>
          </w:tcPr>
          <w:p>
            <w:pPr/>
            <w:r>
              <w:rPr/>
              <w:t xml:space="preserve">Projects: Current Highlights</w:t>
            </w:r>
          </w:p>
        </w:tc>
        <w:tc>
          <w:tcPr>
            <w:noWrap/>
          </w:tcPr>
          <w:p>
            <w:pPr/>
            <w:r>
              <w:rPr/>
              <w:t xml:space="preserve">An Op-Ed was published in Kentucky and one for New York is in the works for our work around the TREATS Act/Telehealth legislation. We’ve decided to advocate more broadly for telehealth legislation vs. TREATS Act, to strengthen our chances of success.</w:t>
            </w:r>
          </w:p>
          <w:p>
            <w:pPr/>
            <w:r>
              <w:rPr/>
              <w:t xml:space="preserve"> </w:t>
            </w:r>
          </w:p>
        </w:tc>
      </w:tr>
      <w:tr>
        <w:trPr/>
        <w:tc>
          <w:tcPr>
            <w:noWrap/>
          </w:tcPr>
          <w:p>
            <w:pPr/>
            <w:r>
              <w:rPr/>
              <w:t xml:space="preserve">Projects: Completed</w:t>
            </w:r>
          </w:p>
        </w:tc>
        <w:tc>
          <w:tcPr>
            <w:noWrap/>
          </w:tcPr>
          <w:p>
            <w:pPr/>
            <w:r>
              <w:rPr/>
              <w:t xml:space="preserve">Keegan completed Georgetown’s Addiction Public Policy Scholars Program. The focus of this program was to further Faces and Voice’s Recovery Ready Nation strategy for our federal policy priorities.</w:t>
            </w:r>
          </w:p>
          <w:p>
            <w:pPr/>
            <w:r>
              <w:rPr/>
              <w:t xml:space="preserve"> </w:t>
            </w:r>
          </w:p>
          <w:p>
            <w:pPr/>
            <w:r>
              <w:rPr/>
              <w:t xml:space="preserve">We began hosting Recovery Capital Pop-Ups around Florida in March. Our first of 6 was held in Jacksonville. This event was a great success, and very well attended.</w:t>
            </w:r>
          </w:p>
          <w:p>
            <w:pPr/>
            <w:r>
              <w:rPr/>
              <w:t xml:space="preserve"> </w:t>
            </w:r>
          </w:p>
        </w:tc>
      </w:tr>
      <w:tr>
        <w:trPr/>
        <w:tc>
          <w:tcPr>
            <w:noWrap/>
          </w:tcPr>
          <w:p>
            <w:pPr/>
            <w:r>
              <w:rPr/>
              <w:t xml:space="preserve">External Events</w:t>
            </w:r>
          </w:p>
        </w:tc>
        <w:tc>
          <w:tcPr>
            <w:noWrap/>
          </w:tcPr>
          <w:p>
            <w:pPr/>
            <w:r>
              <w:rPr/>
              <w:t xml:space="preserve">Keegan attended the monthly call with Coalition for Whole Health.</w:t>
            </w:r>
          </w:p>
          <w:p>
            <w:pPr/>
            <w:r>
              <w:rPr/>
              <w:t xml:space="preserve"> </w:t>
            </w:r>
          </w:p>
          <w:p>
            <w:pPr/>
            <w:r>
              <w:rPr/>
              <w:t xml:space="preserve">Keegan attended a call with Bob Trojan, lobbyist, to share current federal policy efforts.</w:t>
            </w:r>
          </w:p>
          <w:p>
            <w:pPr/>
            <w:r>
              <w:rPr/>
              <w:t xml:space="preserve"> </w:t>
            </w:r>
          </w:p>
          <w:p>
            <w:pPr/>
            <w:r>
              <w:rPr/>
              <w:t xml:space="preserve">The Advocacy team attended monthly International Recovery Day steering committee call. Next steps for annual event were outlined, including developing media content for promotion of event.</w:t>
            </w:r>
          </w:p>
          <w:p>
            <w:pPr/>
            <w:r>
              <w:rPr/>
              <w:t xml:space="preserve"> </w:t>
            </w:r>
          </w:p>
          <w:p>
            <w:pPr/>
            <w:r>
              <w:rPr/>
              <w:t xml:space="preserve">The Advocacy Team attended monthly Recovery Principles group call.</w:t>
            </w:r>
          </w:p>
          <w:p>
            <w:pPr/>
            <w:r>
              <w:rPr/>
              <w:t xml:space="preserve"> </w:t>
            </w:r>
          </w:p>
          <w:p>
            <w:pPr/>
            <w:r>
              <w:rPr/>
              <w:t xml:space="preserve">The Advocacy team attended exploratory call with Georgetown and Recovery Advocacy Project for prospective partnership on a new project “recovery appointments project” which would work to ensure that people in recovery are appointed to local, state, and federal positions.</w:t>
            </w:r>
          </w:p>
          <w:p>
            <w:pPr/>
            <w:r>
              <w:rPr/>
              <w:t xml:space="preserve"> </w:t>
            </w:r>
          </w:p>
          <w:p>
            <w:pPr/>
            <w:r>
              <w:rPr/>
              <w:t xml:space="preserve">Keegan presented a breakout session at Recovery Research Institute’s Join Meeting on Youth, Prevention, Treatment, and Recovery. Session was on embedding lived experience into the policy making process.</w:t>
            </w:r>
          </w:p>
          <w:p>
            <w:pPr/>
            <w:r>
              <w:rPr/>
              <w:t xml:space="preserve"> </w:t>
            </w:r>
          </w:p>
          <w:p>
            <w:pPr/>
            <w:r>
              <w:rPr/>
              <w:t xml:space="preserve">The Monthly Public Policy committee meeting was held.</w:t>
            </w:r>
          </w:p>
          <w:p>
            <w:pPr/>
            <w:r>
              <w:rPr/>
              <w:t xml:space="preserve"> </w:t>
            </w:r>
          </w:p>
          <w:p>
            <w:pPr/>
            <w:r>
              <w:rPr/>
              <w:t xml:space="preserve">We held an exploratory call with George Washington University professor and agreed to present to a Masters course, to provide education on recovery.</w:t>
            </w:r>
          </w:p>
          <w:p>
            <w:pPr/>
            <w:r>
              <w:rPr/>
              <w:t xml:space="preserve"> </w:t>
            </w:r>
          </w:p>
        </w:tc>
      </w:tr>
      <w:tr>
        <w:trPr/>
        <w:tc>
          <w:tcPr>
            <w:noWrap/>
          </w:tcPr>
          <w:p>
            <w:pPr/>
            <w:r>
              <w:rPr/>
              <w:t xml:space="preserve">Policy Actions Taken</w:t>
            </w:r>
          </w:p>
        </w:tc>
        <w:tc>
          <w:tcPr>
            <w:noWrap/>
          </w:tcPr>
          <w:p>
            <w:pPr/>
          </w:p>
        </w:tc>
      </w:tr>
      <w:tr>
        <w:trPr/>
        <w:tc>
          <w:tcPr>
            <w:noWrap/>
          </w:tcPr>
          <w:p>
            <w:pPr/>
            <w:r>
              <w:rPr/>
              <w:t xml:space="preserve">Action Network Engagement</w:t>
            </w:r>
          </w:p>
        </w:tc>
        <w:tc>
          <w:tcPr>
            <w:noWrap/>
          </w:tcPr>
          <w:p>
            <w:pPr/>
          </w:p>
        </w:tc>
      </w:tr>
      <w:tr>
        <w:trPr/>
        <w:tc>
          <w:tcPr>
            <w:noWrap/>
          </w:tcPr>
          <w:p>
            <w:pPr/>
            <w:r>
              <w:rPr/>
              <w:t xml:space="preserve">Sign on Letters Joined</w:t>
            </w:r>
          </w:p>
        </w:tc>
        <w:tc>
          <w:tcPr>
            <w:noWrap/>
          </w:tcPr>
          <w:p>
            <w:pPr/>
          </w:p>
        </w:tc>
      </w:tr>
      <w:tr>
        <w:trPr/>
        <w:tc>
          <w:tcPr>
            <w:noWrap/>
          </w:tcPr>
          <w:p>
            <w:pPr/>
            <w:r>
              <w:rPr/>
              <w:t xml:space="preserve">Sign on Letters Launched</w:t>
            </w:r>
          </w:p>
        </w:tc>
        <w:tc>
          <w:tcPr>
            <w:noWrap/>
          </w:tcPr>
          <w:p>
            <w:pPr/>
          </w:p>
        </w:tc>
      </w:tr>
      <w:tr>
        <w:trPr/>
        <w:tc>
          <w:tcPr>
            <w:noWrap/>
          </w:tcPr>
          <w:p>
            <w:pPr/>
            <w:r>
              <w:rPr/>
              <w:t xml:space="preserve">Advocacy Trainings Held</w:t>
            </w:r>
          </w:p>
        </w:tc>
        <w:tc>
          <w:tcPr>
            <w:noWrap/>
          </w:tcPr>
          <w:p>
            <w:pPr/>
          </w:p>
        </w:tc>
      </w:tr>
      <w:tr>
        <w:trPr/>
        <w:tc>
          <w:tcPr>
            <w:noWrap/>
          </w:tcPr>
          <w:p>
            <w:pPr/>
            <w:r>
              <w:rPr/>
              <w:t xml:space="preserve">Staff Meetings or Calls with Members of Congress or Staffers</w:t>
            </w:r>
          </w:p>
        </w:tc>
        <w:tc>
          <w:tcPr>
            <w:noWrap/>
          </w:tcPr>
          <w:p>
            <w:pPr/>
          </w:p>
        </w:tc>
      </w:tr>
      <w:tr>
        <w:trPr/>
        <w:tc>
          <w:tcPr>
            <w:noWrap/>
          </w:tcPr>
          <w:p>
            <w:pPr/>
            <w:r>
              <w:rPr/>
              <w:t xml:space="preserve">Staff Meetings or Calls with Local Officials</w:t>
            </w:r>
          </w:p>
        </w:tc>
        <w:tc>
          <w:tcPr>
            <w:noWrap/>
          </w:tcPr>
          <w:p>
            <w:pPr/>
          </w:p>
        </w:tc>
      </w:tr>
      <w:tr>
        <w:trPr/>
        <w:tc>
          <w:tcPr>
            <w:noWrap/>
          </w:tcPr>
          <w:p>
            <w:pPr/>
            <w:r>
              <w:rPr/>
              <w:t xml:space="preserve">Staff Meetings or Calls with Government Officials (SAMHSA, ONDCP)</w:t>
            </w:r>
          </w:p>
        </w:tc>
        <w:tc>
          <w:tcPr>
            <w:noWrap/>
          </w:tcPr>
          <w:p>
            <w:pPr/>
          </w:p>
        </w:tc>
      </w:tr>
      <w:tr>
        <w:trPr/>
        <w:tc>
          <w:tcPr>
            <w:noWrap/>
          </w:tcPr>
          <w:p>
            <w:pPr/>
            <w:r>
              <w:rPr/>
              <w:t xml:space="preserve">Hill Day Meetings Held with Members of Congress or Staffers</w:t>
            </w:r>
          </w:p>
        </w:tc>
        <w:tc>
          <w:tcPr>
            <w:noWrap/>
          </w:tcPr>
          <w:p>
            <w:pPr/>
          </w:p>
        </w:tc>
      </w:tr>
      <w:tr>
        <w:trPr/>
        <w:tc>
          <w:tcPr>
            <w:noWrap/>
          </w:tcPr>
          <w:p>
            <w:pPr/>
            <w:r>
              <w:rPr/>
              <w:t xml:space="preserve">Registered for Hill Day</w:t>
            </w:r>
          </w:p>
        </w:tc>
        <w:tc>
          <w:tcPr>
            <w:noWrap/>
          </w:tcPr>
          <w:p>
            <w:pPr/>
          </w:p>
        </w:tc>
      </w:tr>
      <w:tr>
        <w:trPr/>
        <w:tc>
          <w:tcPr>
            <w:noWrap/>
          </w:tcPr>
          <w:p>
            <w:pPr/>
            <w:r>
              <w:rPr/>
              <w:t xml:space="preserve">Participated in Hill Day</w:t>
            </w:r>
          </w:p>
        </w:tc>
        <w:tc>
          <w:tcPr>
            <w:noWrap/>
          </w:tcPr>
          <w:p>
            <w:pPr/>
          </w:p>
        </w:tc>
      </w:tr>
      <w:tr>
        <w:trPr/>
        <w:tc>
          <w:tcPr>
            <w:noWrap/>
          </w:tcPr>
          <w:p>
            <w:pPr/>
            <w:r>
              <w:rPr/>
              <w:t xml:space="preserve">Recovery Month Events Posted on Website</w:t>
            </w:r>
          </w:p>
        </w:tc>
        <w:tc>
          <w:tcPr>
            <w:noWrap/>
          </w:tcPr>
          <w:p>
            <w:pPr/>
          </w:p>
        </w:tc>
      </w:tr>
    </w:tbl>
    <w:p>
      <w:pPr>
        <w:pStyle w:val="Heading2"/>
      </w:pPr>
      <w:r>
        <w:rPr/>
        <w:t xml:space="preserve">Operations</w:t>
      </w:r>
    </w:p>
    <w:tbl>
      <w:tblGrid>
        <w:gridCol/>
        <w:gridCol/>
      </w:tblGrid>
      <w:tblPr>
        <w:tblW w:w="0" w:type="auto"/>
        <w:tblLayout w:type="autofit"/>
      </w:tblPr>
      <w:tr>
        <w:trPr/>
        <w:tc>
          <w:tcPr>
            <w:noWrap/>
          </w:tcPr>
          <w:p>
            <w:pPr/>
            <w:r>
              <w:rPr/>
              <w:t xml:space="preserve">Projects: Started</w:t>
            </w:r>
          </w:p>
        </w:tc>
        <w:tc>
          <w:tcPr>
            <w:noWrap/>
          </w:tcPr>
          <w:p>
            <w:pPr/>
            <w:r>
              <w:rPr/>
              <w:t xml:space="preserve">Onboarding CFO Consultant</w:t>
            </w:r>
          </w:p>
          <w:p>
            <w:pPr/>
            <w:r>
              <w:rPr/>
              <w:t xml:space="preserve"> </w:t>
            </w:r>
          </w:p>
          <w:p>
            <w:pPr/>
            <w:r>
              <w:rPr/>
              <w:t xml:space="preserve">RLS Travel Logistics Spreadsheet and Guide</w:t>
            </w:r>
          </w:p>
          <w:p>
            <w:pPr/>
            <w:r>
              <w:rPr/>
              <w:t xml:space="preserve"> </w:t>
            </w:r>
          </w:p>
          <w:p>
            <w:pPr/>
            <w:r>
              <w:rPr/>
              <w:t xml:space="preserve">Equity Dinner Planning for RLS</w:t>
            </w:r>
          </w:p>
          <w:p>
            <w:pPr/>
            <w:r>
              <w:rPr/>
              <w:t xml:space="preserve"> </w:t>
            </w:r>
          </w:p>
          <w:p>
            <w:pPr/>
            <w:r>
              <w:rPr/>
              <w:t xml:space="preserve">Developing a New Employee Handbook that would be compliant against all states and federally</w:t>
            </w:r>
          </w:p>
          <w:p>
            <w:pPr/>
            <w:r>
              <w:rPr/>
              <w:t xml:space="preserve"> </w:t>
            </w:r>
          </w:p>
          <w:p>
            <w:pPr/>
            <w:r>
              <w:rPr/>
              <w:t xml:space="preserve">Working with a consultant that would help provide conflict resolution training</w:t>
            </w:r>
          </w:p>
          <w:p>
            <w:pPr/>
            <w:r>
              <w:rPr/>
              <w:t xml:space="preserve"> </w:t>
            </w:r>
          </w:p>
          <w:p>
            <w:pPr/>
            <w:r>
              <w:rPr/>
              <w:t xml:space="preserve">Development Staff Quarterly Check-in Guide</w:t>
            </w:r>
          </w:p>
          <w:p>
            <w:pPr/>
            <w:r>
              <w:rPr/>
              <w:t xml:space="preserve"> </w:t>
            </w:r>
          </w:p>
          <w:p>
            <w:pPr/>
            <w:r>
              <w:rPr/>
              <w:t xml:space="preserve">Start Q1 Quarterly Check-ins</w:t>
            </w:r>
          </w:p>
          <w:p>
            <w:pPr/>
            <w:r>
              <w:rPr/>
              <w:t xml:space="preserve"> </w:t>
            </w:r>
          </w:p>
          <w:p>
            <w:pPr/>
            <w:r>
              <w:rPr/>
              <w:t xml:space="preserve">Workplace Harassment Training Assignment</w:t>
            </w:r>
          </w:p>
          <w:p>
            <w:pPr/>
            <w:r>
              <w:rPr/>
              <w:t xml:space="preserve"> </w:t>
            </w:r>
          </w:p>
        </w:tc>
      </w:tr>
      <w:tr>
        <w:trPr/>
        <w:tc>
          <w:tcPr>
            <w:noWrap/>
          </w:tcPr>
          <w:p>
            <w:pPr/>
            <w:r>
              <w:rPr/>
              <w:t xml:space="preserve">Projects: Current Highlights</w:t>
            </w:r>
          </w:p>
        </w:tc>
        <w:tc>
          <w:tcPr>
            <w:noWrap/>
          </w:tcPr>
          <w:p>
            <w:pPr/>
            <w:r>
              <w:rPr/>
              <w:t xml:space="preserve">Continuing Software Audit Process by surveying department usage</w:t>
            </w:r>
          </w:p>
          <w:p>
            <w:pPr/>
            <w:r>
              <w:rPr/>
              <w:t xml:space="preserve"> </w:t>
            </w:r>
          </w:p>
          <w:p>
            <w:pPr/>
            <w:r>
              <w:rPr/>
              <w:t xml:space="preserve">New Hire Orientation Guide</w:t>
            </w:r>
          </w:p>
          <w:p>
            <w:pPr/>
            <w:r>
              <w:rPr/>
              <w:t xml:space="preserve"> </w:t>
            </w:r>
          </w:p>
          <w:p>
            <w:pPr/>
            <w:r>
              <w:rPr/>
              <w:t xml:space="preserve">New Manager Guide</w:t>
            </w:r>
          </w:p>
          <w:p>
            <w:pPr/>
            <w:r>
              <w:rPr/>
              <w:t xml:space="preserve"> </w:t>
            </w:r>
          </w:p>
          <w:p>
            <w:pPr/>
            <w:r>
              <w:rPr/>
              <w:t xml:space="preserve">Submit Application for DandO Insurance</w:t>
            </w:r>
          </w:p>
          <w:p>
            <w:pPr/>
            <w:r>
              <w:rPr/>
              <w:t xml:space="preserve"> </w:t>
            </w:r>
          </w:p>
          <w:p>
            <w:pPr/>
            <w:r>
              <w:rPr/>
              <w:t xml:space="preserve">Operations Interdepartmental Communications Chart</w:t>
            </w:r>
          </w:p>
          <w:p>
            <w:pPr/>
            <w:r>
              <w:rPr/>
              <w:t xml:space="preserve"> </w:t>
            </w:r>
          </w:p>
          <w:p>
            <w:pPr/>
            <w:r>
              <w:rPr/>
              <w:t xml:space="preserve">Open Enrollment Infographic</w:t>
            </w:r>
          </w:p>
          <w:p>
            <w:pPr/>
            <w:r>
              <w:rPr/>
              <w:t xml:space="preserve"> </w:t>
            </w:r>
          </w:p>
        </w:tc>
      </w:tr>
      <w:tr>
        <w:trPr/>
        <w:tc>
          <w:tcPr>
            <w:noWrap/>
          </w:tcPr>
          <w:p>
            <w:pPr/>
            <w:r>
              <w:rPr/>
              <w:t xml:space="preserve">Projects: Completed</w:t>
            </w:r>
          </w:p>
        </w:tc>
        <w:tc>
          <w:tcPr>
            <w:noWrap/>
          </w:tcPr>
          <w:p>
            <w:pPr/>
            <w:r>
              <w:rPr/>
              <w:t xml:space="preserve">Completed enrollment process with Dashlane password management software</w:t>
            </w:r>
          </w:p>
          <w:p>
            <w:pPr/>
            <w:r>
              <w:rPr/>
              <w:t xml:space="preserve"> </w:t>
            </w:r>
          </w:p>
          <w:p>
            <w:pPr/>
            <w:r>
              <w:rPr/>
              <w:t xml:space="preserve">Finalized new insurance contract for cyber liability</w:t>
            </w:r>
          </w:p>
          <w:p>
            <w:pPr/>
            <w:r>
              <w:rPr/>
              <w:t xml:space="preserve"> </w:t>
            </w:r>
          </w:p>
          <w:p>
            <w:pPr/>
            <w:r>
              <w:rPr/>
              <w:t xml:space="preserve">Completed Sam.gov registration</w:t>
            </w:r>
          </w:p>
          <w:p>
            <w:pPr/>
            <w:r>
              <w:rPr/>
              <w:t xml:space="preserve"> </w:t>
            </w:r>
          </w:p>
        </w:tc>
      </w:tr>
      <w:tr>
        <w:trPr/>
        <w:tc>
          <w:tcPr>
            <w:noWrap/>
          </w:tcPr>
          <w:p>
            <w:pPr/>
            <w:r>
              <w:rPr/>
              <w:t xml:space="preserve">External Events</w:t>
            </w:r>
          </w:p>
        </w:tc>
        <w:tc>
          <w:tcPr>
            <w:noWrap/>
          </w:tcPr>
          <w:p>
            <w:pPr/>
          </w:p>
        </w:tc>
      </w:tr>
      <w:tr>
        <w:trPr/>
        <w:tc>
          <w:tcPr>
            <w:noWrap/>
          </w:tcPr>
          <w:p>
            <w:pPr/>
            <w:r>
              <w:rPr/>
              <w:t xml:space="preserve">Job Applications Received</w:t>
            </w:r>
          </w:p>
        </w:tc>
        <w:tc>
          <w:tcPr>
            <w:noWrap/>
          </w:tcPr>
          <w:p>
            <w:pPr/>
          </w:p>
        </w:tc>
      </w:tr>
      <w:tr>
        <w:trPr/>
        <w:tc>
          <w:tcPr>
            <w:noWrap/>
          </w:tcPr>
          <w:p>
            <w:pPr/>
            <w:r>
              <w:rPr/>
              <w:t xml:space="preserve">Current Employees</w:t>
            </w:r>
          </w:p>
        </w:tc>
        <w:tc>
          <w:tcPr>
            <w:noWrap/>
          </w:tcPr>
          <w:p>
            <w:pPr/>
            <w:r>
              <w:rPr/>
              <w:t xml:space="preserve">32</w:t>
            </w:r>
          </w:p>
        </w:tc>
      </w:tr>
      <w:tr>
        <w:trPr/>
        <w:tc>
          <w:tcPr>
            <w:noWrap/>
          </w:tcPr>
          <w:p>
            <w:pPr/>
            <w:r>
              <w:rPr/>
              <w:t xml:space="preserve">New Employees Onboarded</w:t>
            </w:r>
          </w:p>
        </w:tc>
        <w:tc>
          <w:tcPr>
            <w:noWrap/>
          </w:tcPr>
          <w:p>
            <w:pPr/>
            <w:r>
              <w:rPr/>
              <w:t xml:space="preserve">1</w:t>
            </w:r>
          </w:p>
        </w:tc>
      </w:tr>
      <w:tr>
        <w:trPr/>
        <w:tc>
          <w:tcPr>
            <w:noWrap/>
          </w:tcPr>
          <w:p>
            <w:pPr/>
            <w:r>
              <w:rPr/>
              <w:t xml:space="preserve">Employees Departed</w:t>
            </w:r>
          </w:p>
        </w:tc>
        <w:tc>
          <w:tcPr>
            <w:noWrap/>
          </w:tcPr>
          <w:p>
            <w:pPr/>
            <w:r>
              <w:rPr/>
              <w:t xml:space="preserve">1</w:t>
            </w:r>
          </w:p>
        </w:tc>
      </w:tr>
      <w:tr>
        <w:trPr/>
        <w:tc>
          <w:tcPr>
            <w:noWrap/>
          </w:tcPr>
          <w:p>
            <w:pPr/>
            <w:r>
              <w:rPr/>
              <w:t xml:space="preserve">Professional Development Courses Approved</w:t>
            </w:r>
          </w:p>
        </w:tc>
        <w:tc>
          <w:tcPr>
            <w:noWrap/>
          </w:tcPr>
          <w:p>
            <w:pPr/>
          </w:p>
        </w:tc>
      </w:tr>
      <w:tr>
        <w:trPr/>
        <w:tc>
          <w:tcPr>
            <w:noWrap/>
          </w:tcPr>
          <w:p>
            <w:pPr/>
            <w:r>
              <w:rPr/>
              <w:t xml:space="preserve">Payroll Updates Made (i.e. Raises)</w:t>
            </w:r>
          </w:p>
        </w:tc>
        <w:tc>
          <w:tcPr>
            <w:noWrap/>
          </w:tcPr>
          <w:p>
            <w:pPr/>
            <w:r>
              <w:rPr/>
              <w:t xml:space="preserve">1</w:t>
            </w:r>
          </w:p>
        </w:tc>
      </w:tr>
      <w:tr>
        <w:trPr/>
        <w:tc>
          <w:tcPr>
            <w:noWrap/>
          </w:tcPr>
          <w:p>
            <w:pPr/>
            <w:r>
              <w:rPr/>
              <w:t xml:space="preserve">Performance Reviews Completed</w:t>
            </w:r>
          </w:p>
        </w:tc>
        <w:tc>
          <w:tcPr>
            <w:noWrap/>
          </w:tcPr>
          <w:p>
            <w:pPr/>
          </w:p>
        </w:tc>
      </w:tr>
      <w:tr>
        <w:trPr/>
        <w:tc>
          <w:tcPr>
            <w:noWrap/>
          </w:tcPr>
          <w:p>
            <w:pPr/>
            <w:r>
              <w:rPr/>
              <w:t xml:space="preserve">Staff Trainings / LMS Courses Assigned/Taken</w:t>
            </w:r>
          </w:p>
        </w:tc>
        <w:tc>
          <w:tcPr>
            <w:noWrap/>
          </w:tcPr>
          <w:p>
            <w:pPr/>
            <w:r>
              <w:rPr/>
              <w:t xml:space="preserve">1</w:t>
            </w:r>
          </w:p>
        </w:tc>
      </w:tr>
    </w:tbl>
    <w:p>
      <w:pPr>
        <w:pStyle w:val="Heading2"/>
      </w:pPr>
      <w:r>
        <w:rPr/>
        <w:t xml:space="preserve">Training (NRI)</w:t>
      </w:r>
    </w:p>
    <w:tbl>
      <w:tblGrid>
        <w:gridCol/>
        <w:gridCol/>
      </w:tblGrid>
      <w:tblPr>
        <w:tblW w:w="0" w:type="auto"/>
        <w:tblLayout w:type="autofit"/>
      </w:tblPr>
      <w:tr>
        <w:trPr/>
        <w:tc>
          <w:tcPr>
            <w:noWrap/>
          </w:tcPr>
          <w:p>
            <w:pPr/>
            <w:r>
              <w:rPr/>
              <w:t xml:space="preserve">Projects: Started</w:t>
            </w:r>
          </w:p>
        </w:tc>
        <w:tc>
          <w:tcPr>
            <w:noWrap/>
          </w:tcPr>
          <w:p>
            <w:pPr/>
            <w:r>
              <w:rPr/>
              <w:t xml:space="preserve">-Contract Renewals/Updates: No updates to date on the Indiana contract or the amendment to the FL contract.</w:t>
            </w:r>
          </w:p>
          <w:p>
            <w:pPr/>
            <w:r>
              <w:rPr/>
              <w:t xml:space="preserve"> </w:t>
            </w:r>
          </w:p>
          <w:p>
            <w:pPr/>
            <w:r>
              <w:rPr/>
              <w:t xml:space="preserve">-New Work: AICDAC contract has been signed for 2 RCO Bootcamp Trainings. This is currently under discussion, as post-contract, they would like to have the training facilitated as hybrid training.</w:t>
            </w:r>
          </w:p>
          <w:p>
            <w:pPr/>
            <w:r>
              <w:rPr/>
              <w:t xml:space="preserve"> </w:t>
            </w:r>
          </w:p>
          <w:p>
            <w:pPr/>
            <w:r>
              <w:rPr/>
              <w:t xml:space="preserve">Team processes</w:t>
            </w:r>
            <w:br/>
            <w:r>
              <w:rPr/>
              <w:t xml:space="preserve"> - The March team in-service was canceled, set to resume in Apr. on the 3rd Thurs. of each month. Additionally, key staff have identified reporting opportunities for impact statements to be used in the upcoming FandV annual report. </w:t>
            </w:r>
          </w:p>
          <w:p>
            <w:pPr/>
            <w:r>
              <w:rPr/>
              <w:t xml:space="preserve"> </w:t>
            </w:r>
          </w:p>
          <w:p>
            <w:pPr/>
            <w:r>
              <w:rPr/>
              <w:t xml:space="preserve">Ongoing updates (postponed to Apr./June) to team processes include price-book updates, the proposal to contract pipeline, quality assurance/improvement opportunities, assessment of reporting mechanisms for improvement, training for new processes, new product lines for CAPRSS and the Alliance, and a review of Q1, Q2, and Q3 goals (July 2023 through March 2024) for the NRI team and to revise and begin team goal setting that is reflective of the Programs team (inclusive of NRI, CAPRSS, and ARCO). Additionally, we will be working on Sharepoint storage and organization in the upcoming months.</w:t>
            </w:r>
          </w:p>
          <w:p>
            <w:pPr/>
            <w:r>
              <w:rPr/>
              <w:t xml:space="preserve"> </w:t>
            </w:r>
          </w:p>
          <w:p>
            <w:pPr/>
            <w:r>
              <w:rPr/>
              <w:t xml:space="preserve">Several updates reported in February continue to be ongoing:</w:t>
            </w:r>
            <w:br/>
            <w:r>
              <w:rPr/>
              <w:t xml:space="preserve"> - We began work to funnel website inquiries related to TTA and mentorship into Spark</w:t>
            </w:r>
            <w:br/>
            <w:r>
              <w:rPr/>
              <w:t xml:space="preserve"> - building out the proposal infrastructure- ongoing, pending updates from the contracts manager and team members.</w:t>
            </w:r>
            <w:br/>
            <w:r>
              <w:rPr/>
              <w:t xml:space="preserve"> - discussions to develop exit strategies for the completion of contracts.</w:t>
            </w:r>
          </w:p>
          <w:p>
            <w:pPr/>
            <w:r>
              <w:rPr/>
              <w:t xml:space="preserve"> </w:t>
            </w:r>
          </w:p>
          <w:p>
            <w:pPr/>
            <w:r>
              <w:rPr/>
              <w:t xml:space="preserve">Website Submissions: No new website submissions for training have been received at this time. </w:t>
            </w:r>
          </w:p>
          <w:p>
            <w:pPr/>
            <w:r>
              <w:rPr/>
              <w:t xml:space="preserve"> </w:t>
            </w:r>
          </w:p>
          <w:p>
            <w:pPr/>
            <w:r>
              <w:rPr/>
              <w:t xml:space="preserve">Pipeline of work: (formerly listed as New Proposals): There remain 3 remaining leads in the pipeline of work with additional proposals sent out during the month of Feb. .</w:t>
            </w:r>
            <w:br/>
            <w:r>
              <w:rPr/>
              <w:t xml:space="preserve"> - Hawaii: no updates</w:t>
            </w:r>
            <w:br/>
            <w:r>
              <w:rPr/>
              <w:t xml:space="preserve"> - CSG: Follow-up to occur in Apr.</w:t>
            </w:r>
            <w:br/>
            <w:r>
              <w:rPr/>
              <w:t xml:space="preserve"> Proposals are currently under review for the following: AICDAC (Training and Recovery Capital Pop-up), IN (Training, TA, Community Events), and Michigan State Office of Recovery (Training, Leadership Cohort).</w:t>
            </w:r>
            <w:br/>
            <w:r>
              <w:rPr/>
              <w:t xml:space="preserve"> - CT (existing contract) would like to review the list of offerings to begin planning for next year. </w:t>
            </w:r>
          </w:p>
          <w:p>
            <w:pPr/>
            <w:r>
              <w:rPr/>
              <w:t xml:space="preserve"> </w:t>
            </w:r>
          </w:p>
          <w:p>
            <w:pPr/>
            <w:r>
              <w:rPr/>
              <w:t xml:space="preserve">Pending Update from Contract Manager: Iowa- proposal</w:t>
            </w:r>
          </w:p>
          <w:p>
            <w:pPr/>
            <w:r>
              <w:rPr/>
              <w:t xml:space="preserve"> </w:t>
            </w:r>
          </w:p>
        </w:tc>
      </w:tr>
      <w:tr>
        <w:trPr/>
        <w:tc>
          <w:tcPr>
            <w:noWrap/>
          </w:tcPr>
          <w:p>
            <w:pPr/>
            <w:r>
              <w:rPr/>
              <w:t xml:space="preserve">Projects: Current Highlights</w:t>
            </w:r>
          </w:p>
        </w:tc>
        <w:tc>
          <w:tcPr>
            <w:noWrap/>
          </w:tcPr>
          <w:p>
            <w:pPr/>
            <w:r>
              <w:rPr/>
              <w:t xml:space="preserve">Certification and Accreditation: Conversations with key staff occurred to discuss pricing and product lines for further sustainability and growth of the programs. We are onboarding two accreditation academy AF facilitators through the IL contract. We will present on certification at the April FL. Stakeholder call. Newley accredited organizations include BWROC, Alyssa's Place,</w:t>
            </w:r>
            <w:br/>
            <w:r>
              <w:rPr/>
              <w:t xml:space="preserve"> and Volusia Recovery Alliance.</w:t>
            </w:r>
          </w:p>
          <w:p>
            <w:pPr/>
            <w:r>
              <w:rPr/>
              <w:t xml:space="preserve"> </w:t>
            </w:r>
          </w:p>
          <w:p>
            <w:pPr/>
            <w:r>
              <w:rPr/>
              <w:t xml:space="preserve">Training: We launched the quarterly adjunct faculty (AF) meeting, with the first meeting occurring in March. The SF training-type records have been updated to reflect a more comprehensive and accurate training catalog. Several new products are under development with a launch of the new products to occur in the upcoming quarter.</w:t>
            </w:r>
          </w:p>
          <w:p>
            <w:pPr/>
            <w:r>
              <w:rPr/>
              <w:t xml:space="preserve"> </w:t>
            </w:r>
          </w:p>
          <w:p>
            <w:pPr/>
            <w:r>
              <w:rPr/>
              <w:t xml:space="preserve">Technical Assistance: We launched reporting for technical assistance deliverables/invoicing. </w:t>
            </w:r>
          </w:p>
          <w:p>
            <w:pPr/>
            <w:r>
              <w:rPr/>
              <w:t xml:space="preserve"> </w:t>
            </w:r>
          </w:p>
          <w:p>
            <w:pPr/>
            <w:r>
              <w:rPr/>
              <w:t xml:space="preserve">Contract Management: Multiple proposals are under review.</w:t>
            </w:r>
          </w:p>
          <w:p>
            <w:pPr/>
            <w:r>
              <w:rPr/>
              <w:t xml:space="preserve"> </w:t>
            </w:r>
          </w:p>
          <w:p>
            <w:pPr/>
            <w:r>
              <w:rPr/>
              <w:t xml:space="preserve">Contracts: We currently have 13 training and technical assistance contracts, opportunities, or agreements. They are as follows: AICDAC, ICADAA, 2024 Iowa's Annual Governor's Conference on Substance Use, ORN Sub-award, H2PCI CDC NHRTAC RFQ, AHP, CT, SC (State contract), IL (State contract), FL (State contract), ORAU, Altarum COSSUP, and C4 Spark. We are currently providing 1 technical assistance through ORN, not associated with the ORN Sub-Award contract. </w:t>
            </w:r>
          </w:p>
          <w:p>
            <w:pPr/>
            <w:r>
              <w:rPr/>
              <w:t xml:space="preserve"> </w:t>
            </w:r>
          </w:p>
          <w:p>
            <w:pPr/>
            <w:r>
              <w:rPr/>
              <w:t xml:space="preserve">Progress on current quarter deliverables (Jan-March): Progress has been made. However, some deliverables needed to be moved to the upcoming quarter (Apr.- June). </w:t>
            </w:r>
          </w:p>
          <w:p>
            <w:pPr/>
            <w:r>
              <w:rPr/>
              <w:t xml:space="preserve"> </w:t>
            </w:r>
          </w:p>
          <w:p>
            <w:pPr/>
            <w:r>
              <w:rPr/>
              <w:t xml:space="preserve">Progress on the upcoming quarter deliverables (Apr.-June): Staff continue to work to complete the leadership cohort content for IL, and this has been set to be delivered during this quarter. Suzie and Gloria will be leading the completion of the content. Progress has been made with the scheduling of deliverables for this quarter near or at completion. There will be extensive travel for the remaining IL deliverables and some travel for FL. Staff are working to finalize travel for IL, content for some of the IL deliverables, and the content for ORN and FL Spanish deliverables. Additional adjustments to deliverables for the FL state contract may be adjusted for this quarter contingent on receiving an amended contract.</w:t>
            </w:r>
          </w:p>
          <w:p>
            <w:pPr/>
            <w:r>
              <w:rPr/>
              <w:t xml:space="preserve"> </w:t>
            </w:r>
          </w:p>
          <w:p>
            <w:pPr/>
            <w:r>
              <w:rPr/>
              <w:t xml:space="preserve">Recent Wins: ICAADA is in the final review with completion pending any final feedback on the TOF. Additional wins include multiple proposals under review, updated processes, and identification of products to extend our national reach and sustainability for various product lines. New hires have been taking on additional responsibilities as they progress in their onboarding process improving team capacity to complete tasks. </w:t>
            </w:r>
          </w:p>
          <w:p>
            <w:pPr/>
            <w:r>
              <w:rPr/>
              <w:t xml:space="preserve"> </w:t>
            </w:r>
          </w:p>
          <w:p>
            <w:pPr/>
            <w:r>
              <w:rPr/>
              <w:t xml:space="preserve">Current Challenges: Challenges identified this month were overlapping project demands, a lack of prompt feedback on H2PCI CDC NHRTAC deliverables, and weekly requests for additional information for the H2PCI CDC NHRTAC reporting. Staff outages for the month created additional challenges for managing workflow and task completion. Competing priorities with revenue-generating contracts have limited the director's availability to implement quality assurance for curriculum development and content review. As onboarding of new staff and the transition of tasks occurs, the director will target prioritizing quality assurance and goal setting for curriculum and content development.</w:t>
            </w:r>
          </w:p>
          <w:p>
            <w:pPr/>
            <w:r>
              <w:rPr/>
              <w:t xml:space="preserve"> </w:t>
            </w:r>
          </w:p>
        </w:tc>
      </w:tr>
      <w:tr>
        <w:trPr/>
        <w:tc>
          <w:tcPr>
            <w:noWrap/>
          </w:tcPr>
          <w:p>
            <w:pPr/>
            <w:r>
              <w:rPr/>
              <w:t xml:space="preserve">Projects: Completed</w:t>
            </w:r>
          </w:p>
        </w:tc>
        <w:tc>
          <w:tcPr>
            <w:noWrap/>
          </w:tcPr>
          <w:p>
            <w:pPr/>
            <w:r>
              <w:rPr/>
              <w:t xml:space="preserve">The following training and technical assistance contracts, opportunities, or agreements have been completed: None to report</w:t>
            </w:r>
          </w:p>
          <w:p>
            <w:pPr/>
            <w:r>
              <w:rPr/>
              <w:t xml:space="preserve"> </w:t>
            </w:r>
          </w:p>
        </w:tc>
      </w:tr>
      <w:tr>
        <w:trPr/>
        <w:tc>
          <w:tcPr>
            <w:noWrap/>
          </w:tcPr>
          <w:p>
            <w:pPr/>
            <w:r>
              <w:rPr/>
              <w:t xml:space="preserve">External Events</w:t>
            </w:r>
          </w:p>
        </w:tc>
        <w:tc>
          <w:tcPr>
            <w:noWrap/>
          </w:tcPr>
          <w:p>
            <w:pPr/>
            <w:r>
              <w:rPr/>
              <w:t xml:space="preserve">Hannah and Kim presented in Maine about the RCO National Standards and presented PRCC with their CAPRSS certificate for accreditation in person.</w:t>
            </w:r>
          </w:p>
          <w:p>
            <w:pPr/>
            <w:r>
              <w:rPr/>
              <w:t xml:space="preserve"> </w:t>
            </w:r>
          </w:p>
          <w:p>
            <w:pPr/>
            <w:r>
              <w:rPr/>
              <w:t xml:space="preserve">Joseph, Ellen, and Alba attended the FL quarterly Meeting and Ellen and Alba attended the onsite Peer Supervision training in FL.</w:t>
            </w:r>
          </w:p>
          <w:p>
            <w:pPr/>
            <w:r>
              <w:rPr/>
              <w:t xml:space="preserve"> </w:t>
            </w:r>
          </w:p>
          <w:p>
            <w:pPr/>
            <w:r>
              <w:rPr/>
              <w:t xml:space="preserve">Patty, Joseph, and Marianna attended, virtually, RCO/ Ombuds Bill Discussion with Rep. Frederick regarding legislation pertaining to RCOs, PRSS, and certification/accreditation</w:t>
            </w:r>
          </w:p>
          <w:p>
            <w:pPr/>
            <w:r>
              <w:rPr/>
              <w:t xml:space="preserve"> </w:t>
            </w:r>
          </w:p>
        </w:tc>
      </w:tr>
      <w:tr>
        <w:trPr/>
        <w:tc>
          <w:tcPr>
            <w:noWrap/>
          </w:tcPr>
          <w:p>
            <w:pPr/>
            <w:r>
              <w:rPr/>
              <w:t xml:space="preserve">New Training Opportunities Received</w:t>
            </w:r>
          </w:p>
        </w:tc>
        <w:tc>
          <w:tcPr>
            <w:noWrap/>
          </w:tcPr>
          <w:p>
            <w:pPr/>
            <w:r>
              <w:rPr/>
              <w:t xml:space="preserve">1</w:t>
            </w:r>
          </w:p>
        </w:tc>
      </w:tr>
      <w:tr>
        <w:trPr/>
        <w:tc>
          <w:tcPr>
            <w:noWrap/>
          </w:tcPr>
          <w:p>
            <w:pPr/>
            <w:r>
              <w:rPr/>
              <w:t xml:space="preserve">New Training Opportunities In Progress</w:t>
            </w:r>
          </w:p>
        </w:tc>
        <w:tc>
          <w:tcPr>
            <w:noWrap/>
          </w:tcPr>
          <w:p>
            <w:pPr/>
            <w:r>
              <w:rPr/>
              <w:t xml:space="preserve">1</w:t>
            </w:r>
          </w:p>
        </w:tc>
      </w:tr>
      <w:tr>
        <w:trPr/>
        <w:tc>
          <w:tcPr>
            <w:noWrap/>
          </w:tcPr>
          <w:p>
            <w:pPr/>
            <w:r>
              <w:rPr/>
              <w:t xml:space="preserve">Current Contracts</w:t>
            </w:r>
          </w:p>
        </w:tc>
        <w:tc>
          <w:tcPr>
            <w:noWrap/>
          </w:tcPr>
          <w:p>
            <w:pPr/>
            <w:r>
              <w:rPr/>
              <w:t xml:space="preserve">13</w:t>
            </w:r>
          </w:p>
        </w:tc>
      </w:tr>
      <w:tr>
        <w:trPr/>
        <w:tc>
          <w:tcPr>
            <w:noWrap/>
          </w:tcPr>
          <w:p>
            <w:pPr/>
            <w:r>
              <w:rPr/>
              <w:t xml:space="preserve">Contracts Completed</w:t>
            </w:r>
          </w:p>
        </w:tc>
        <w:tc>
          <w:tcPr>
            <w:noWrap/>
          </w:tcPr>
          <w:p>
            <w:pPr/>
          </w:p>
        </w:tc>
      </w:tr>
      <w:tr>
        <w:trPr/>
        <w:tc>
          <w:tcPr>
            <w:noWrap/>
          </w:tcPr>
          <w:p>
            <w:pPr/>
            <w:r>
              <w:rPr/>
              <w:t xml:space="preserve">NRI Trainings Held this Month</w:t>
            </w:r>
          </w:p>
        </w:tc>
        <w:tc>
          <w:tcPr>
            <w:noWrap/>
          </w:tcPr>
          <w:p>
            <w:pPr/>
            <w:r>
              <w:rPr/>
              <w:t xml:space="preserve">14</w:t>
            </w:r>
          </w:p>
        </w:tc>
      </w:tr>
      <w:tr>
        <w:trPr/>
        <w:tc>
          <w:tcPr>
            <w:noWrap/>
          </w:tcPr>
          <w:p>
            <w:pPr/>
            <w:r>
              <w:rPr/>
              <w:t xml:space="preserve">People Who Attended NRI Trainings this Month</w:t>
            </w:r>
          </w:p>
        </w:tc>
        <w:tc>
          <w:tcPr>
            <w:noWrap/>
          </w:tcPr>
          <w:p>
            <w:pPr/>
            <w:r>
              <w:rPr/>
              <w:t xml:space="preserve">100</w:t>
            </w:r>
          </w:p>
        </w:tc>
      </w:tr>
      <w:tr>
        <w:trPr/>
        <w:tc>
          <w:tcPr>
            <w:noWrap/>
          </w:tcPr>
          <w:p>
            <w:pPr/>
            <w:r>
              <w:rPr/>
              <w:t xml:space="preserve">Ambassadors Trained</w:t>
            </w:r>
          </w:p>
        </w:tc>
        <w:tc>
          <w:tcPr>
            <w:noWrap/>
          </w:tcPr>
          <w:p>
            <w:pPr/>
            <w:r>
              <w:rPr/>
              <w:t xml:space="preserve">9</w:t>
            </w:r>
          </w:p>
        </w:tc>
      </w:tr>
      <w:tr>
        <w:trPr/>
        <w:tc>
          <w:tcPr>
            <w:noWrap/>
          </w:tcPr>
          <w:p>
            <w:pPr/>
            <w:r>
              <w:rPr/>
              <w:t xml:space="preserve">Current Adjunct Faculty</w:t>
            </w:r>
          </w:p>
        </w:tc>
        <w:tc>
          <w:tcPr>
            <w:noWrap/>
          </w:tcPr>
          <w:p>
            <w:pPr/>
            <w:r>
              <w:rPr/>
              <w:t xml:space="preserve">48</w:t>
            </w:r>
          </w:p>
        </w:tc>
      </w:tr>
      <w:tr>
        <w:trPr/>
        <w:tc>
          <w:tcPr>
            <w:noWrap/>
          </w:tcPr>
          <w:p>
            <w:pPr/>
            <w:r>
              <w:rPr/>
              <w:t xml:space="preserve">New Adjunct Faculty Onboarded</w:t>
            </w:r>
          </w:p>
        </w:tc>
        <w:tc>
          <w:tcPr>
            <w:noWrap/>
          </w:tcPr>
          <w:p>
            <w:pPr/>
            <w:r>
              <w:rPr/>
              <w:t xml:space="preserve">3</w:t>
            </w:r>
          </w:p>
        </w:tc>
      </w:tr>
    </w:tbl>
    <w:sectPr>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2024-05-06T18:45:21+00:00</dcterms:created>
  <dcterms:modified xsi:type="dcterms:W3CDTF">2024-05-06T18:45:21+00:00</dcterms:modified>
</cp:coreProperties>
</file>

<file path=docProps/custom.xml><?xml version="1.0" encoding="utf-8"?>
<Properties xmlns="http://schemas.openxmlformats.org/officeDocument/2006/custom-properties" xmlns:vt="http://schemas.openxmlformats.org/officeDocument/2006/docPropsVTypes"/>
</file>